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6" w:rsidRPr="004A7CD6" w:rsidRDefault="004A7CD6" w:rsidP="004A7C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7CD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A7CD6" w:rsidRPr="004A7CD6" w:rsidRDefault="004A7CD6" w:rsidP="00BD5BD5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1F3245"/>
          <w:sz w:val="24"/>
          <w:szCs w:val="24"/>
        </w:rPr>
      </w:pPr>
      <w:r w:rsidRPr="004A7CD6">
        <w:rPr>
          <w:rFonts w:ascii="Tahoma" w:eastAsia="Times New Roman" w:hAnsi="Tahoma" w:cs="Tahoma"/>
          <w:b/>
          <w:bCs/>
          <w:color w:val="1F3245"/>
          <w:sz w:val="24"/>
          <w:szCs w:val="24"/>
          <w:rtl/>
        </w:rPr>
        <w:t xml:space="preserve">معرفي رشته </w:t>
      </w:r>
    </w:p>
    <w:p w:rsidR="004A7CD6" w:rsidRPr="004A7CD6" w:rsidRDefault="004A7CD6" w:rsidP="004A7C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7CD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bidiVisual/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9"/>
      </w:tblGrid>
      <w:tr w:rsidR="004A7CD6" w:rsidRPr="004A7CD6" w:rsidTr="004A7C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CD6" w:rsidRPr="00BD5BD5" w:rsidRDefault="004A7CD6" w:rsidP="004A7C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حسابداري</w:t>
            </w:r>
          </w:p>
        </w:tc>
      </w:tr>
      <w:tr w:rsidR="004A7CD6" w:rsidRPr="004A7CD6" w:rsidTr="004A7C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7CD6" w:rsidRPr="00BD5BD5" w:rsidRDefault="004A7CD6" w:rsidP="004A7C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يك چرتكه، يكي دو دفتر و يك قلم، ابزار كار آن‌ها بوده است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 حساب دخل و خرج يك واحد اقتصادي را ثبت كنند و به وضعيت مالي آن سر و سامان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ببخشند.اين افراد در قديم عنوانشان "ميرزا" بود. بعدها "دفتردار" نام گرفتند و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امروزه به نام "حسابدار" فعاليت مي‌كنند. البته نسل جديد به جاي چرتكه از ماشين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حساب يا ماشين‌هاي الكترونيكي استفاده مي‌كنند و سرو كارشان با كامپيوتر است اما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اين پيشرفت، بيشتر شامل ابزار كار مي‌شود نه نوع كار، چون آن‌ها حسابداري را فني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تجربي" مي‌دانند كه بايد به روش استاد و شاگردي فرا گرفت و نيازي به تحصيلات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دانشگاهي ندارد.حال سؤال اينجاست كه اگر حسابداري نياز به تحصيلات دانشگاهي ندارد،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چرا از سال 1345 رشته حسابداري در آموزشگاه عالي حسابداري شركت ملي نفت ايران و سپس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در دانشگاه تهران داير گرديد و امروزه نيز در بسياري از دانشگاه‌هاي دولتي و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غيردولتي تدريس مي‌شود؟ آيا مي‌توان گفت كه حسابداري در مفهوم امروزين آن با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دفترداري متفاوت است؟در پاسخ بايد گفت كه حسابداري‌ يك‌ "سيستم" است‌ كه‌ در آن‌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فرآيند جمع‌آوري‌، طبقه‌بندي‌، ثبت‌، خلاصه‌ كردن‌ اطلاعات‌ و تهيه‌ گزارش‌هاي‌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مالي‌ و صورت‌هاي‌ حسابداري‌ در شكل‌ها و مدل‌هاي‌ خاص‌ انجام‌ مي‌گيرد. تا افراد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ذي‌نفع‌ درون‌ سازماني‌ مثل‌ مديران‌ سازمان‌ يا برون‌سازماني‌ مثل‌ بانك‌ها، مجمع‌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عمومي‌ سازمان‌ مورد نظر يا مقامات‌ مالياتي‌ بتوانند ازاين‌ اطلاعات‌ استفاده‌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كنند. به‌ همين‌ دليل‌ فردي‌ كه‌ تحصيلات‌ دانشگاهي‌ ندارد، بيشتر دفتردار است‌ تا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حسابدار. چرا كه‌ گزارش‌هاي‌ اين‌ دسته‌ از افراد مطابق‌ استاندارد نيست‌ و پردازش‌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كافي‌ نمي‌شود و بيشتر تراز حساب‌ها مي‌باشد. براي‌ مثال‌ يك‌ حسابدار تجربي‌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نمي‌تواند به راحتي‌ بين‌ دارايي‌ كوتاه‌ مدت‌ و بلند مدت‌ تفاوت‌ قائل‌ شود يا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نمي‌داند كه‌ چگونه‌ بايد معاملات‌ ارزي‌ را در دفاتر ثبت‌ كند. از سوي‌ ديگر يك‌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حسابدار متخصص‌، در آينده‌ مي‌تواند مدير مالي‌ يك‌ سازمان‌ يا شركت‌ گردد؛ يعني‌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مي‌تواند به‌ مديريت‌ يك‌ شركت‌ ايده‌ بدهد كه‌ منابع‌ موجودش‌ را در چه‌ راه‌هايي‌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سرمايه‌گذاري‌ نمايد تا استفاده‌ بهينه‌ كند يا اگر شركت‌ به‌ منابع‌ مالي‌ جديد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نياز داشت‌ يك‌ مدير مالي‌ براساس‌ دانش‌ آكادميك‌ خود مي‌تواند بگويد كه‌ از چه‌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طريقي‌ بايد تأمين‌ مالي‌ كرد در حالي‌ كه‌ مجموع‌ اين‌ فعاليت‌ها خارج‌ از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توانايي‌ يك‌ حسابدار تجربي‌ است‌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توانايي‌هاي‌ لازم‌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رشته‌ حسابداري‌ از جمله‌ رشته‌هايي‌ است‌ كه‌ از داوطلبان‌ سه‌ گروه‌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آزمايشي‌ رياضي‌ و فني‌، علوم‌تجربي‌ و علوم‌انساني‌ دانشجو مي‌پذيرد و در آزمون‌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هر سه‌ گروه‌ نيز درس‌ رياضي‌ به‌ عنوان‌ مهمترين‌ درس‌ اين‌ رشته‌ مطرح‌ است‌. در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واقع‌ داشتن‌ شم‌ رياضي‌ در رشته‌ حسابداري‌ از اهميت‌ بسياري‌ برخوردار است‌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همچنين‌ يك‌ حسابدار بايد بتواند به خوبي‌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گزارش‌ كارهاي‌ خود را ارائه‌ دهد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بنابراين‌ بايد به ادبيات‌ فارسي‌ مسلط‌ بوده‌ و نگارش‌ خوبي‌ داشته‌ باشد. همچنين‌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دانشجوي‌ اين‌ رشته‌ بايد تحمل‌ ساعت‌ها كار در پشت‌ يك‌ ميز و صندلي‌ و سروكار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داشتن‌ با اعداد و ارقام‌ را داشته‌ و دقيق‌ و منظم‌ باشد تا در جمع‌‌بندي‌ اعداد و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ارقام‌ دچار مشكل‌ نگردد و در نهايت اين كه يك حسابدار براي موفقيت در اين دنياي پر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از رقابت و تغيير و تحول بايد خلاق، مبتكر، صبور و منضبط باشد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موقعيت‌ شغلي‌ در ايران‌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فرصت‌هاي‌ شغلي‌ يك‌ حسابدار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بسيار گسترده‌ است‌ و از پايين‌ترين‌ سطح‌ تا بالاترين‌ سطح‌ را در بر مي‌گيرد. به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همين دليل با اين‌ كه‌ در دانشگاه‌هاي‌ مختلف‌ كشور اعم‌ از دولتي‌، غيرانتفاعي‌ و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آزاد، دانشجويان‌ بسياري‌ در رشته‌ حسابداري‌ تحصيل مي‌كنند اما تعداد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فارغ‌التحصيلان‌ بيكار اين‌ رشته‌ از بيشتر رشته‌ها كمتر است‌. چون‌ از يك‌ مؤسسه‌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كوچك‌ گرفته‌ تا بزرگترين‌ كارخانه‌هاي‌ كشور حداقل‌ براي‌ تهيه‌ اظهارنامه‌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مالياتي‌ به‌ حسابدار نيازمند هستند</w:t>
            </w:r>
            <w:r w:rsidRPr="00BD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9646C0" w:rsidRDefault="009646C0"/>
    <w:sectPr w:rsidR="009646C0" w:rsidSect="0096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CD6"/>
    <w:rsid w:val="004A7CD6"/>
    <w:rsid w:val="009646C0"/>
    <w:rsid w:val="00BD5BD5"/>
    <w:rsid w:val="00D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C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C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C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CD6"/>
    <w:rPr>
      <w:rFonts w:ascii="Arial" w:eastAsia="Times New Roman" w:hAnsi="Arial" w:cs="Arial"/>
      <w:vanish/>
      <w:sz w:val="16"/>
      <w:szCs w:val="16"/>
    </w:rPr>
  </w:style>
  <w:style w:type="character" w:customStyle="1" w:styleId="majors">
    <w:name w:val="majors"/>
    <w:basedOn w:val="DefaultParagraphFont"/>
    <w:rsid w:val="004A7CD6"/>
  </w:style>
  <w:style w:type="character" w:customStyle="1" w:styleId="title2">
    <w:name w:val="title2"/>
    <w:basedOn w:val="DefaultParagraphFont"/>
    <w:rsid w:val="004A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Mpc-7</dc:creator>
  <cp:lastModifiedBy>Mpc-7</cp:lastModifiedBy>
  <cp:revision>2</cp:revision>
  <dcterms:created xsi:type="dcterms:W3CDTF">2013-08-16T10:27:00Z</dcterms:created>
  <dcterms:modified xsi:type="dcterms:W3CDTF">2013-08-16T10:27:00Z</dcterms:modified>
</cp:coreProperties>
</file>